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A1B" w:rsidRPr="00FD16CB" w:rsidRDefault="002E3A1B" w:rsidP="00FD16CB">
      <w:pPr>
        <w:pStyle w:val="NormalWeb"/>
        <w:spacing w:before="0" w:beforeAutospacing="0" w:after="0" w:afterAutospacing="0" w:line="440" w:lineRule="exact"/>
        <w:jc w:val="center"/>
        <w:rPr>
          <w:rFonts w:ascii="方正小标宋简体" w:eastAsia="方正小标宋简体" w:hAnsi="微软雅黑"/>
          <w:b/>
          <w:sz w:val="36"/>
          <w:szCs w:val="36"/>
        </w:rPr>
      </w:pPr>
      <w:r w:rsidRPr="00FD16CB">
        <w:rPr>
          <w:rStyle w:val="Strong"/>
          <w:rFonts w:ascii="方正小标宋简体" w:eastAsia="方正小标宋简体" w:hAnsi="微软雅黑" w:cs="宋体" w:hint="eastAsia"/>
          <w:b w:val="0"/>
          <w:sz w:val="36"/>
          <w:szCs w:val="36"/>
        </w:rPr>
        <w:t>在纪念中国人民抗日战争暨世界反法西斯战争胜利</w:t>
      </w:r>
      <w:r w:rsidRPr="00FD16CB">
        <w:rPr>
          <w:rStyle w:val="Strong"/>
          <w:rFonts w:ascii="方正小标宋简体" w:eastAsia="方正小标宋简体" w:hAnsi="微软雅黑" w:cs="宋体"/>
          <w:b w:val="0"/>
          <w:sz w:val="36"/>
          <w:szCs w:val="36"/>
        </w:rPr>
        <w:t>70</w:t>
      </w:r>
      <w:r w:rsidRPr="00FD16CB">
        <w:rPr>
          <w:rStyle w:val="Strong"/>
          <w:rFonts w:ascii="方正小标宋简体" w:eastAsia="方正小标宋简体" w:hAnsi="微软雅黑" w:cs="宋体" w:hint="eastAsia"/>
          <w:b w:val="0"/>
          <w:sz w:val="36"/>
          <w:szCs w:val="36"/>
        </w:rPr>
        <w:t>周年大会上的讲话</w:t>
      </w:r>
    </w:p>
    <w:p w:rsidR="002E3A1B" w:rsidRPr="00FD16CB" w:rsidRDefault="002E3A1B" w:rsidP="00BB0BEE">
      <w:pPr>
        <w:pStyle w:val="NormalWeb"/>
        <w:spacing w:before="0" w:beforeAutospacing="0" w:after="225" w:afterAutospacing="0"/>
        <w:jc w:val="center"/>
        <w:rPr>
          <w:rFonts w:ascii="仿宋_GB2312" w:eastAsia="仿宋_GB2312" w:hAnsi="微软雅黑"/>
          <w:sz w:val="28"/>
          <w:szCs w:val="28"/>
        </w:rPr>
      </w:pPr>
      <w:r w:rsidRPr="00FD16CB">
        <w:rPr>
          <w:rFonts w:ascii="仿宋_GB2312" w:eastAsia="仿宋_GB2312" w:hAnsi="楷体" w:hint="eastAsia"/>
          <w:sz w:val="28"/>
          <w:szCs w:val="28"/>
        </w:rPr>
        <w:t>（</w:t>
      </w:r>
      <w:smartTag w:uri="urn:schemas-microsoft-com:office:smarttags" w:element="chsdate">
        <w:smartTagPr>
          <w:attr w:name="IsROCDate" w:val="False"/>
          <w:attr w:name="IsLunarDate" w:val="False"/>
          <w:attr w:name="Day" w:val="3"/>
          <w:attr w:name="Month" w:val="9"/>
          <w:attr w:name="Year" w:val="2015"/>
        </w:smartTagPr>
        <w:r w:rsidRPr="00FD16CB">
          <w:rPr>
            <w:rFonts w:ascii="仿宋_GB2312" w:eastAsia="仿宋_GB2312" w:hAnsi="楷体"/>
            <w:sz w:val="28"/>
            <w:szCs w:val="28"/>
          </w:rPr>
          <w:t>2015</w:t>
        </w:r>
        <w:r w:rsidRPr="00FD16CB">
          <w:rPr>
            <w:rFonts w:ascii="仿宋_GB2312" w:eastAsia="仿宋_GB2312" w:hAnsi="楷体" w:hint="eastAsia"/>
            <w:sz w:val="28"/>
            <w:szCs w:val="28"/>
          </w:rPr>
          <w:t>年</w:t>
        </w:r>
        <w:r w:rsidRPr="00FD16CB">
          <w:rPr>
            <w:rFonts w:ascii="仿宋_GB2312" w:eastAsia="仿宋_GB2312" w:hAnsi="楷体"/>
            <w:sz w:val="28"/>
            <w:szCs w:val="28"/>
          </w:rPr>
          <w:t>9</w:t>
        </w:r>
        <w:r w:rsidRPr="00FD16CB">
          <w:rPr>
            <w:rFonts w:ascii="仿宋_GB2312" w:eastAsia="仿宋_GB2312" w:hAnsi="楷体" w:hint="eastAsia"/>
            <w:sz w:val="28"/>
            <w:szCs w:val="28"/>
          </w:rPr>
          <w:t>月</w:t>
        </w:r>
        <w:r w:rsidRPr="00FD16CB">
          <w:rPr>
            <w:rFonts w:ascii="仿宋_GB2312" w:eastAsia="仿宋_GB2312" w:hAnsi="楷体"/>
            <w:sz w:val="28"/>
            <w:szCs w:val="28"/>
          </w:rPr>
          <w:t>3</w:t>
        </w:r>
        <w:r w:rsidRPr="00FD16CB">
          <w:rPr>
            <w:rFonts w:ascii="仿宋_GB2312" w:eastAsia="仿宋_GB2312" w:hAnsi="楷体" w:hint="eastAsia"/>
            <w:sz w:val="28"/>
            <w:szCs w:val="28"/>
          </w:rPr>
          <w:t>日</w:t>
        </w:r>
      </w:smartTag>
      <w:r w:rsidRPr="00FD16CB">
        <w:rPr>
          <w:rFonts w:ascii="仿宋_GB2312" w:eastAsia="仿宋_GB2312" w:hAnsi="楷体" w:hint="eastAsia"/>
          <w:sz w:val="28"/>
          <w:szCs w:val="28"/>
        </w:rPr>
        <w:t>）</w:t>
      </w:r>
    </w:p>
    <w:p w:rsidR="002E3A1B" w:rsidRPr="00FD16CB" w:rsidRDefault="002E3A1B" w:rsidP="00BB0BEE">
      <w:pPr>
        <w:pStyle w:val="NormalWeb"/>
        <w:spacing w:before="0" w:beforeAutospacing="0" w:after="225" w:afterAutospacing="0"/>
        <w:jc w:val="center"/>
        <w:rPr>
          <w:rFonts w:ascii="仿宋_GB2312" w:eastAsia="仿宋_GB2312" w:hAnsi="微软雅黑"/>
          <w:sz w:val="28"/>
          <w:szCs w:val="28"/>
        </w:rPr>
      </w:pPr>
      <w:r w:rsidRPr="00FD16CB">
        <w:rPr>
          <w:rFonts w:ascii="仿宋_GB2312" w:eastAsia="仿宋_GB2312" w:hAnsi="楷体" w:hint="eastAsia"/>
          <w:sz w:val="28"/>
          <w:szCs w:val="28"/>
        </w:rPr>
        <w:t>习近平</w:t>
      </w:r>
    </w:p>
    <w:p w:rsidR="002E3A1B" w:rsidRPr="00FD16CB" w:rsidRDefault="002E3A1B" w:rsidP="00FD16CB">
      <w:pPr>
        <w:spacing w:line="440" w:lineRule="exact"/>
        <w:rPr>
          <w:rFonts w:ascii="仿宋_GB2312" w:eastAsia="仿宋_GB2312"/>
          <w:sz w:val="28"/>
          <w:szCs w:val="28"/>
        </w:rPr>
      </w:pPr>
      <w:r>
        <w:rPr>
          <w:rFonts w:ascii="微软雅黑" w:eastAsia="微软雅黑" w:hint="eastAsia"/>
        </w:rPr>
        <w:t xml:space="preserve">　　</w:t>
      </w:r>
      <w:r w:rsidRPr="00FD16CB">
        <w:rPr>
          <w:rFonts w:ascii="仿宋_GB2312" w:eastAsia="仿宋_GB2312" w:hint="eastAsia"/>
          <w:sz w:val="28"/>
          <w:szCs w:val="28"/>
        </w:rPr>
        <w:t>全国同胞们，</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尊敬的各位国家元首、政府首脑和联合国等国际组织代表，</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尊敬的各位来宾，</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全体受阅将士们，</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女士们、先生们，同志们、朋友们：</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今天，是一个值得世界人民永远纪念的日子。</w:t>
      </w:r>
      <w:r w:rsidRPr="00FD16CB">
        <w:rPr>
          <w:rFonts w:ascii="仿宋_GB2312" w:eastAsia="仿宋_GB2312"/>
          <w:sz w:val="28"/>
          <w:szCs w:val="28"/>
        </w:rPr>
        <w:t>70</w:t>
      </w:r>
      <w:r w:rsidRPr="00FD16CB">
        <w:rPr>
          <w:rFonts w:ascii="仿宋_GB2312" w:eastAsia="仿宋_GB2312" w:hint="eastAsia"/>
          <w:sz w:val="28"/>
          <w:szCs w:val="28"/>
        </w:rPr>
        <w:t>年前的今天，中国人民经过长达</w:t>
      </w:r>
      <w:r w:rsidRPr="00FD16CB">
        <w:rPr>
          <w:rFonts w:ascii="仿宋_GB2312" w:eastAsia="仿宋_GB2312"/>
          <w:sz w:val="28"/>
          <w:szCs w:val="28"/>
        </w:rPr>
        <w:t>14</w:t>
      </w:r>
      <w:r w:rsidRPr="00FD16CB">
        <w:rPr>
          <w:rFonts w:ascii="仿宋_GB2312" w:eastAsia="仿宋_GB2312" w:hint="eastAsia"/>
          <w:sz w:val="28"/>
          <w:szCs w:val="28"/>
        </w:rPr>
        <w:t>年艰苦卓绝的斗争，取得了中国人民抗日战争的伟大胜利，宣告了世界反法西斯战争的完全胜利，和平的阳光再次普照大地。</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在这里，我代表中共中央、全国人大、国务院、全国政协、中央军委，向全国参加过抗日战争的老战士、老同志、爱国人士和抗日将领，向为中国人民抗日战争胜利作出重大贡献的海内外中华儿女，致以崇高的敬意！向支援和帮助过中国人民抵抗侵略的外国政府和国际友人，表示衷心的感谢！向参加今天大会的各国来宾和军人朋友们，表示热烈的欢迎！</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女士们、先生们，同志们、朋友们！</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中国人民抗日战争和世界反法西斯战争，是正义和邪恶、光明和黑暗、进步和反动的大决战。在那场惨烈的战争中，中国人民抗日战争开始时间最早、持续时间最长。面对侵略者，中华儿女不屈不挠、浴血奋战，彻底打败了日本军国主义侵略者，捍卫了中华民族</w:t>
      </w:r>
      <w:r w:rsidRPr="00FD16CB">
        <w:rPr>
          <w:rFonts w:ascii="仿宋_GB2312" w:eastAsia="仿宋_GB2312"/>
          <w:sz w:val="28"/>
          <w:szCs w:val="28"/>
        </w:rPr>
        <w:t>5000</w:t>
      </w:r>
      <w:r w:rsidRPr="00FD16CB">
        <w:rPr>
          <w:rFonts w:ascii="仿宋_GB2312" w:eastAsia="仿宋_GB2312" w:hint="eastAsia"/>
          <w:sz w:val="28"/>
          <w:szCs w:val="28"/>
        </w:rPr>
        <w:t>多年发展的文明成果，捍卫了人类和平事业，铸就了战争史上的奇观、中华民族的壮举。</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中国人民抗日战争胜利，是近代以来中国抗击外敌入侵的第一次完全胜利。这一伟大胜利，彻底粉碎了日本军国主义殖民奴役中国的图谋，洗刷了近代以来中国抗击外来侵略屡战屡败的民族耻辱。这一伟大胜利，重新确立了中国在世界上的大国地位，使中国人民赢得了世界爱好和平人民的尊敬。这一伟大胜利，开辟了中华民族伟大复兴的光明前景，开启了古老中国凤凰涅</w:t>
      </w:r>
      <w:r w:rsidRPr="00FD16CB">
        <w:rPr>
          <w:rFonts w:ascii="仿宋_GB2312" w:hint="eastAsia"/>
          <w:sz w:val="28"/>
          <w:szCs w:val="28"/>
        </w:rPr>
        <w:t>槃</w:t>
      </w:r>
      <w:r w:rsidRPr="00FD16CB">
        <w:rPr>
          <w:rFonts w:ascii="仿宋_GB2312" w:eastAsia="仿宋_GB2312" w:hint="eastAsia"/>
          <w:sz w:val="28"/>
          <w:szCs w:val="28"/>
        </w:rPr>
        <w:t>、浴火重生的新征程。</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在那场战争中，中国人民以巨大民族牺牲支撑起了世界反法西斯战争的东方主战场，为世界反法西斯战争胜利作出了重大贡献。中国人民抗日战争也得到了国际社会广泛支持，中国人民将永远铭记各国人民为中国抗战胜利作出的贡献！</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女士们、先生们，同志们、朋友们！</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经历了战争的人们，更加懂得和平的宝贵。我们纪念中国人民抗日战争暨世界反法西斯战争胜利</w:t>
      </w:r>
      <w:r w:rsidRPr="00FD16CB">
        <w:rPr>
          <w:rFonts w:ascii="仿宋_GB2312" w:eastAsia="仿宋_GB2312"/>
          <w:sz w:val="28"/>
          <w:szCs w:val="28"/>
        </w:rPr>
        <w:t>70</w:t>
      </w:r>
      <w:r w:rsidRPr="00FD16CB">
        <w:rPr>
          <w:rFonts w:ascii="仿宋_GB2312" w:eastAsia="仿宋_GB2312" w:hint="eastAsia"/>
          <w:sz w:val="28"/>
          <w:szCs w:val="28"/>
        </w:rPr>
        <w:t>周年，就是要铭记历史、缅怀先烈、珍爱和平、开创未来。</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那场战争的战火遍及亚洲、欧洲、非洲、大洋洲，军队和民众伤亡超过</w:t>
      </w:r>
      <w:r w:rsidRPr="00FD16CB">
        <w:rPr>
          <w:rFonts w:ascii="仿宋_GB2312" w:eastAsia="仿宋_GB2312"/>
          <w:sz w:val="28"/>
          <w:szCs w:val="28"/>
        </w:rPr>
        <w:t>1</w:t>
      </w:r>
      <w:r w:rsidRPr="00FD16CB">
        <w:rPr>
          <w:rFonts w:ascii="仿宋_GB2312" w:eastAsia="仿宋_GB2312" w:hint="eastAsia"/>
          <w:sz w:val="28"/>
          <w:szCs w:val="28"/>
        </w:rPr>
        <w:t>亿人，其中中国伤亡人数超过</w:t>
      </w:r>
      <w:r w:rsidRPr="00FD16CB">
        <w:rPr>
          <w:rFonts w:ascii="仿宋_GB2312" w:eastAsia="仿宋_GB2312"/>
          <w:sz w:val="28"/>
          <w:szCs w:val="28"/>
        </w:rPr>
        <w:t>3500</w:t>
      </w:r>
      <w:r w:rsidRPr="00FD16CB">
        <w:rPr>
          <w:rFonts w:ascii="仿宋_GB2312" w:eastAsia="仿宋_GB2312" w:hint="eastAsia"/>
          <w:sz w:val="28"/>
          <w:szCs w:val="28"/>
        </w:rPr>
        <w:t>万，苏联死亡人数超过</w:t>
      </w:r>
      <w:r w:rsidRPr="00FD16CB">
        <w:rPr>
          <w:rFonts w:ascii="仿宋_GB2312" w:eastAsia="仿宋_GB2312"/>
          <w:sz w:val="28"/>
          <w:szCs w:val="28"/>
        </w:rPr>
        <w:t>2700</w:t>
      </w:r>
      <w:r w:rsidRPr="00FD16CB">
        <w:rPr>
          <w:rFonts w:ascii="仿宋_GB2312" w:eastAsia="仿宋_GB2312" w:hint="eastAsia"/>
          <w:sz w:val="28"/>
          <w:szCs w:val="28"/>
        </w:rPr>
        <w:t>万。绝不让历史悲剧重演，是我们对当年为维护人类自由、正义、和平而牺牲的英灵、对惨遭屠杀的无辜亡灵的最好纪念。</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战争是一面镜子，能够让人更好认识和平的珍贵。今天，和平与发展已经成为时代主题，但世界仍很不太平，战争的达摩克利斯之剑依然悬在人类头上。我们要以史为鉴，坚定维护和平的决心。</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为了和平，我们要牢固树立人类命运共同体意识。偏见和歧视、仇恨和战争，只会带来灾难和痛苦。相互尊重、平等相处、和平发展、共同繁荣，才是人间正道。世界各国应该共同维护以联合国宪章宗旨和原则为核心的国际秩序和国际体系，积极构建以合作共赢为核心的新型国际关系，共同推进世界和平与发展的崇高事业。</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为了和平，中国将始终坚持走和平发展道路。中华民族历来爱好和平。无论发展到哪一步，中国都永远不称霸、永远不搞扩张，永远不会把自身曾经经历过的悲惨遭遇强加给其他民族。中国人民将坚持同世界各国人民友好相处，坚决捍卫中国人民抗日战争和世界反法西斯战争胜利成果，努力为人类作出新的更大的贡献。</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中国人民解放军是人民的子弟兵，全军将士要牢记全心全意为人民服务的根本宗旨，忠实履行保卫祖国安全和人民和平生活的神圣职责，忠实执行维护世界和平的神圣使命。我宣布，中国将裁减军队员额</w:t>
      </w:r>
      <w:r w:rsidRPr="00FD16CB">
        <w:rPr>
          <w:rFonts w:ascii="仿宋_GB2312" w:eastAsia="仿宋_GB2312"/>
          <w:sz w:val="28"/>
          <w:szCs w:val="28"/>
        </w:rPr>
        <w:t>30</w:t>
      </w:r>
      <w:r w:rsidRPr="00FD16CB">
        <w:rPr>
          <w:rFonts w:ascii="仿宋_GB2312" w:eastAsia="仿宋_GB2312" w:hint="eastAsia"/>
          <w:sz w:val="28"/>
          <w:szCs w:val="28"/>
        </w:rPr>
        <w:t>万。</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女士们、先生们，同志们、朋友们！</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“靡不有初，鲜克有终。”实现中华民族伟大复兴，需要一代又一代人为之努力。中华民族创造了具有</w:t>
      </w:r>
      <w:r w:rsidRPr="00FD16CB">
        <w:rPr>
          <w:rFonts w:ascii="仿宋_GB2312" w:eastAsia="仿宋_GB2312"/>
          <w:sz w:val="28"/>
          <w:szCs w:val="28"/>
        </w:rPr>
        <w:t>5000</w:t>
      </w:r>
      <w:r w:rsidRPr="00FD16CB">
        <w:rPr>
          <w:rFonts w:ascii="仿宋_GB2312" w:eastAsia="仿宋_GB2312" w:hint="eastAsia"/>
          <w:sz w:val="28"/>
          <w:szCs w:val="28"/>
        </w:rPr>
        <w:t>多年历史的灿烂文明，也一定能够创造出更加灿烂的明天。</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前进道路上，全国各族人民要在中国共产党领导下，坚持以马克思列宁主义、毛泽东思想、邓小平理论、“三个代表”重要思想、科学发展观为指导，沿着中国特色社会主义道路，按照“四个全面”战略布局，弘扬伟大的爱国主义精神，弘扬伟大的抗战精神，万众一心，风雨无阻，向着我们既定的目标继续奋勇前进！</w:t>
      </w:r>
    </w:p>
    <w:p w:rsidR="002E3A1B" w:rsidRPr="00FD16CB" w:rsidRDefault="002E3A1B" w:rsidP="00FD16CB">
      <w:pPr>
        <w:spacing w:line="440" w:lineRule="exact"/>
        <w:rPr>
          <w:rFonts w:ascii="仿宋_GB2312" w:eastAsia="仿宋_GB2312"/>
          <w:sz w:val="28"/>
          <w:szCs w:val="28"/>
        </w:rPr>
      </w:pPr>
      <w:r w:rsidRPr="00FD16CB">
        <w:rPr>
          <w:rFonts w:ascii="仿宋_GB2312" w:eastAsia="仿宋_GB2312" w:hint="eastAsia"/>
          <w:sz w:val="28"/>
          <w:szCs w:val="28"/>
        </w:rPr>
        <w:t xml:space="preserve">　　让我们共同铭记历史所启示的伟大真理：正义必胜！和平必胜！人民必胜！</w:t>
      </w:r>
    </w:p>
    <w:p w:rsidR="002E3A1B" w:rsidRPr="00FD16CB" w:rsidRDefault="002E3A1B" w:rsidP="00FD16CB">
      <w:pPr>
        <w:spacing w:line="440" w:lineRule="exact"/>
        <w:rPr>
          <w:rFonts w:ascii="仿宋_GB2312" w:eastAsia="仿宋_GB2312"/>
          <w:sz w:val="28"/>
          <w:szCs w:val="28"/>
        </w:rPr>
      </w:pPr>
    </w:p>
    <w:sectPr w:rsidR="002E3A1B" w:rsidRPr="00FD16CB" w:rsidSect="00B239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A1B" w:rsidRDefault="002E3A1B" w:rsidP="00BB0BEE">
      <w:r>
        <w:separator/>
      </w:r>
    </w:p>
  </w:endnote>
  <w:endnote w:type="continuationSeparator" w:id="0">
    <w:p w:rsidR="002E3A1B" w:rsidRDefault="002E3A1B" w:rsidP="00BB0B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A1B" w:rsidRDefault="002E3A1B" w:rsidP="00BB0BEE">
      <w:r>
        <w:separator/>
      </w:r>
    </w:p>
  </w:footnote>
  <w:footnote w:type="continuationSeparator" w:id="0">
    <w:p w:rsidR="002E3A1B" w:rsidRDefault="002E3A1B" w:rsidP="00BB0B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D94B0C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AFC6B16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D9D6967C"/>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54081F6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D0E697D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E1C25CD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1204A3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C8F85DC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96409F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ABED24C"/>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0BEE"/>
    <w:rsid w:val="002E3A1B"/>
    <w:rsid w:val="006179D8"/>
    <w:rsid w:val="009D27B8"/>
    <w:rsid w:val="00B23927"/>
    <w:rsid w:val="00BB0BEE"/>
    <w:rsid w:val="00FD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92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B0BE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B0BEE"/>
    <w:rPr>
      <w:rFonts w:cs="Times New Roman"/>
      <w:sz w:val="18"/>
      <w:szCs w:val="18"/>
    </w:rPr>
  </w:style>
  <w:style w:type="paragraph" w:styleId="Footer">
    <w:name w:val="footer"/>
    <w:basedOn w:val="Normal"/>
    <w:link w:val="FooterChar"/>
    <w:uiPriority w:val="99"/>
    <w:semiHidden/>
    <w:rsid w:val="00BB0BE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B0BEE"/>
    <w:rPr>
      <w:rFonts w:cs="Times New Roman"/>
      <w:sz w:val="18"/>
      <w:szCs w:val="18"/>
    </w:rPr>
  </w:style>
  <w:style w:type="paragraph" w:styleId="NormalWeb">
    <w:name w:val="Normal (Web)"/>
    <w:basedOn w:val="Normal"/>
    <w:uiPriority w:val="99"/>
    <w:semiHidden/>
    <w:rsid w:val="00BB0BEE"/>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BB0BEE"/>
    <w:rPr>
      <w:rFonts w:cs="Times New Roman"/>
      <w:b/>
      <w:bCs/>
    </w:rPr>
  </w:style>
</w:styles>
</file>

<file path=word/webSettings.xml><?xml version="1.0" encoding="utf-8"?>
<w:webSettings xmlns:r="http://schemas.openxmlformats.org/officeDocument/2006/relationships" xmlns:w="http://schemas.openxmlformats.org/wordprocessingml/2006/main">
  <w:divs>
    <w:div w:id="1795635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270</Words>
  <Characters>1540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3</cp:revision>
  <dcterms:created xsi:type="dcterms:W3CDTF">2018-08-24T08:38:00Z</dcterms:created>
  <dcterms:modified xsi:type="dcterms:W3CDTF">2018-08-24T09:15:00Z</dcterms:modified>
</cp:coreProperties>
</file>